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3684.1998291015625" w:right="3997.94921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80503" cy="143447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0503" cy="1434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LOLGORIAN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FARMERS OF GOLD SELF-HELP GROUP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316.800537109375" w:line="240" w:lineRule="auto"/>
        <w:ind w:left="0" w:firstLine="0"/>
        <w:rPr>
          <w:rFonts w:ascii="Calibri" w:cs="Calibri" w:eastAsia="Calibri" w:hAnsi="Calibri"/>
          <w:b w:val="1"/>
          <w:sz w:val="22.079999923706055"/>
          <w:szCs w:val="22.079999923706055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u w:val="single"/>
          <w:rtl w:val="0"/>
        </w:rPr>
        <w:t xml:space="preserve">Ore\Tailings - Sample </w:t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316.800537109375" w:line="240" w:lineRule="auto"/>
        <w:ind w:left="0" w:firstLine="0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Date____________</w:t>
        <w:br w:type="textWrapping"/>
        <w:t xml:space="preserve">Sample ID #_________</w:t>
        <w:br w:type="textWrapping"/>
        <w:t xml:space="preserve">Collection Agent___________________________</w:t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316.800537109375" w:line="240" w:lineRule="auto"/>
        <w:ind w:left="0" w:firstLine="0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930"/>
        <w:gridCol w:w="1327"/>
        <w:gridCol w:w="1327"/>
        <w:gridCol w:w="1005"/>
        <w:gridCol w:w="1020"/>
        <w:gridCol w:w="990"/>
        <w:gridCol w:w="2265"/>
        <w:tblGridChange w:id="0">
          <w:tblGrid>
            <w:gridCol w:w="1710"/>
            <w:gridCol w:w="930"/>
            <w:gridCol w:w="1327"/>
            <w:gridCol w:w="1327"/>
            <w:gridCol w:w="1005"/>
            <w:gridCol w:w="1020"/>
            <w:gridCol w:w="990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Reference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Ore\Tailings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Gps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Quantity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Depth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CU-MH-Lolg-001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8-31-21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Lolgorian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2kg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80ft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widowControl w:val="0"/>
        <w:spacing w:before="316.800537109375" w:line="240" w:lineRule="auto"/>
        <w:ind w:left="0" w:firstLine="0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before="316.800537109375" w:line="240" w:lineRule="auto"/>
        <w:ind w:left="0" w:firstLine="0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00537109375" w:line="240" w:lineRule="auto"/>
        <w:ind w:left="5.508880615234375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Recommended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Testing  Lab in Migori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00537109375" w:line="240" w:lineRule="auto"/>
        <w:ind w:left="5.50888061523437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Jeymatian Mineral Laboratory (JML)</w:t>
        <w:br w:type="textWrapping"/>
        <w:t xml:space="preserve">Email: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.079999923706055"/>
            <w:szCs w:val="22.079999923706055"/>
            <w:u w:val="single"/>
            <w:rtl w:val="0"/>
          </w:rPr>
          <w:t xml:space="preserve">jeymatian@gmail.com</w:t>
        </w:r>
      </w:hyperlink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br w:type="textWrapping"/>
        <w:t xml:space="preserve">Phone: +254-720-731-171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00537109375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00537109375" w:line="240" w:lineRule="auto"/>
        <w:ind w:left="5.508880615234375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00537109375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00537109375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before="47.9998779296875" w:line="240" w:lineRule="auto"/>
        <w:ind w:lef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2218.6000061035156" w:top="326.39892578125" w:left="990.9999847412109" w:right="676.0510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ageBreakBefore w:val="0"/>
      <w:widowControl w:val="0"/>
      <w:spacing w:before="57.60009765625" w:line="240" w:lineRule="auto"/>
      <w:jc w:val="center"/>
      <w:rPr>
        <w:rFonts w:ascii="Calibri" w:cs="Calibri" w:eastAsia="Calibri" w:hAnsi="Calibri"/>
        <w:b w:val="1"/>
        <w:color w:val="0070c0"/>
        <w:sz w:val="18.240001678466797"/>
        <w:szCs w:val="18.24000167846679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ageBreakBefore w:val="0"/>
      <w:widowControl w:val="0"/>
      <w:spacing w:before="57.60009765625" w:line="240" w:lineRule="auto"/>
      <w:jc w:val="center"/>
      <w:rPr>
        <w:rFonts w:ascii="Calibri" w:cs="Calibri" w:eastAsia="Calibri" w:hAnsi="Calibri"/>
        <w:b w:val="1"/>
        <w:color w:val="0070c0"/>
        <w:sz w:val="18.240001678466797"/>
        <w:szCs w:val="18.24000167846679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ageBreakBefore w:val="0"/>
      <w:widowControl w:val="0"/>
      <w:spacing w:before="57.60009765625" w:line="240" w:lineRule="auto"/>
      <w:jc w:val="center"/>
      <w:rPr>
        <w:rFonts w:ascii="Calibri" w:cs="Calibri" w:eastAsia="Calibri" w:hAnsi="Calibri"/>
        <w:b w:val="1"/>
        <w:color w:val="0070c0"/>
        <w:sz w:val="18.240001678466797"/>
        <w:szCs w:val="18.240001678466797"/>
      </w:rPr>
    </w:pPr>
    <w:r w:rsidDel="00000000" w:rsidR="00000000" w:rsidRPr="00000000">
      <w:rPr>
        <w:rFonts w:ascii="Calibri" w:cs="Calibri" w:eastAsia="Calibri" w:hAnsi="Calibri"/>
        <w:b w:val="1"/>
        <w:color w:val="0070c0"/>
        <w:sz w:val="18.240001678466797"/>
        <w:szCs w:val="18.240001678466797"/>
        <w:rtl w:val="0"/>
      </w:rPr>
      <w:t xml:space="preserve">P.O. Box 36 – Lolgorian, Narok County </w:t>
    </w:r>
  </w:p>
  <w:p w:rsidR="00000000" w:rsidDel="00000000" w:rsidP="00000000" w:rsidRDefault="00000000" w:rsidRPr="00000000" w14:paraId="00000032">
    <w:pPr>
      <w:pageBreakBefore w:val="0"/>
      <w:widowControl w:val="0"/>
      <w:spacing w:before="38.40087890625" w:line="240" w:lineRule="auto"/>
      <w:jc w:val="center"/>
      <w:rPr>
        <w:rFonts w:ascii="Calibri" w:cs="Calibri" w:eastAsia="Calibri" w:hAnsi="Calibri"/>
        <w:b w:val="1"/>
        <w:color w:val="0070c0"/>
        <w:sz w:val="18.240001678466797"/>
        <w:szCs w:val="18.240001678466797"/>
      </w:rPr>
    </w:pPr>
    <w:r w:rsidDel="00000000" w:rsidR="00000000" w:rsidRPr="00000000">
      <w:rPr>
        <w:rFonts w:ascii="Calibri" w:cs="Calibri" w:eastAsia="Calibri" w:hAnsi="Calibri"/>
        <w:b w:val="1"/>
        <w:color w:val="0070c0"/>
        <w:sz w:val="18.240001678466797"/>
        <w:szCs w:val="18.240001678466797"/>
        <w:rtl w:val="0"/>
      </w:rPr>
      <w:t xml:space="preserve">Tel: +254 797 968 766 / +254 702 501 135</w:t>
    </w:r>
  </w:p>
  <w:p w:rsidR="00000000" w:rsidDel="00000000" w:rsidP="00000000" w:rsidRDefault="00000000" w:rsidRPr="00000000" w14:paraId="00000033">
    <w:pPr>
      <w:pageBreakBefore w:val="0"/>
      <w:widowControl w:val="0"/>
      <w:spacing w:before="38.798828125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color w:val="0070c0"/>
        <w:sz w:val="18.240001678466797"/>
        <w:szCs w:val="18.240001678466797"/>
        <w:rtl w:val="0"/>
      </w:rPr>
      <w:t xml:space="preserve">e-mail: farmersofgold@gmail.com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jeymatian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